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3D598" w14:textId="6EAE29A7" w:rsidR="00022D3F" w:rsidRDefault="00022D3F" w:rsidP="00FC56E3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DODATKOWY NABÓR KANDYDATÓW NA RACHMISTRZÓW SPISOWYCH </w:t>
      </w:r>
    </w:p>
    <w:p w14:paraId="26A60668" w14:textId="77777777" w:rsidR="00022D3F" w:rsidRDefault="00022D3F" w:rsidP="00FC56E3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</w:p>
    <w:p w14:paraId="56621D59" w14:textId="4160B3C7" w:rsidR="00FC56E3" w:rsidRPr="00FC56E3" w:rsidRDefault="002142BC" w:rsidP="00FC56E3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Pan </w:t>
      </w:r>
      <w:r w:rsidR="005A50F0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Szymon Robaszkiewicz</w:t>
      </w: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266E94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-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Gminny Komisarz Spisowy</w:t>
      </w: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w </w:t>
      </w:r>
      <w:r w:rsidR="005A50F0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Niechanowie</w:t>
      </w:r>
      <w:r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ogłasza</w:t>
      </w:r>
      <w:r w:rsidR="00022D3F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DODATKOWY otwarty i konkurencyjny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nabór</w:t>
      </w:r>
      <w:r w:rsidR="00266E94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1A6AE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kandydatów na rachmistrzów </w:t>
      </w:r>
      <w:r w:rsidR="00922229" w:rsidRPr="00FC56E3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spisowych</w:t>
      </w:r>
    </w:p>
    <w:p w14:paraId="7519AC3B" w14:textId="0D0CD38D" w:rsidR="00524828" w:rsidRDefault="001A6AE9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7A067E6C"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</w:t>
      </w:r>
      <w:r w:rsidR="001A6AE9"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 dnia 1 </w:t>
      </w:r>
      <w:r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kwietnia do dnia 30 </w:t>
      </w:r>
      <w:r w:rsidR="00DD44FA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września</w:t>
      </w:r>
      <w:r w:rsidR="001A6AE9"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</w:t>
      </w:r>
      <w:r w:rsidR="001A6AE9" w:rsidRPr="005B14B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r.,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35DDB4EE" w14:textId="1EB4DF50" w:rsidR="00022D3F" w:rsidRPr="00022D3F" w:rsidRDefault="00022D3F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  <w:r w:rsidRPr="00022D3F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TERMIN </w:t>
      </w:r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>SKŁADANIA OFERT DO DNIA 3</w:t>
      </w:r>
      <w:r w:rsidR="00E2249E">
        <w:rPr>
          <w:rFonts w:ascii="Fira Sans" w:eastAsia="Times New Roman" w:hAnsi="Fira Sans" w:cs="Times New Roman"/>
          <w:b/>
          <w:sz w:val="24"/>
          <w:szCs w:val="24"/>
          <w:lang w:eastAsia="pl-PL"/>
        </w:rPr>
        <w:t>1</w:t>
      </w:r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>.0</w:t>
      </w:r>
      <w:r w:rsidR="00FE24AA">
        <w:rPr>
          <w:rFonts w:ascii="Fira Sans" w:eastAsia="Times New Roman" w:hAnsi="Fira Sans" w:cs="Times New Roman"/>
          <w:b/>
          <w:sz w:val="24"/>
          <w:szCs w:val="24"/>
          <w:lang w:eastAsia="pl-PL"/>
        </w:rPr>
        <w:t>8</w:t>
      </w:r>
      <w:bookmarkStart w:id="0" w:name="_GoBack"/>
      <w:bookmarkEnd w:id="0"/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>.2021R.</w:t>
      </w:r>
    </w:p>
    <w:p w14:paraId="3C837517" w14:textId="65423E29" w:rsidR="001A6AE9" w:rsidRPr="001A6AE9" w:rsidRDefault="001A6AE9" w:rsidP="005B14B0">
      <w:pPr>
        <w:spacing w:after="8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2EC5EFF" w:rsidR="00A07940" w:rsidRPr="00605688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 Urzędu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>Gminy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>Niechanowie</w:t>
      </w:r>
      <w:r w:rsidR="00182CE2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5B14B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55C866A" w14:textId="5C5EDD03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stanowiącego załącznik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0D663068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Urzędu 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Gminy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Niechanowie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przy ul. 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Różanej 1 , 62-220 Niechanowo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 u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@</w:t>
      </w:r>
      <w:r w:rsidR="005A50F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niechanowo</w:t>
      </w:r>
      <w:r w:rsidR="0071798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platformy ePUAP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678A0DD3" w14:textId="095D3999" w:rsidR="00DA08C0" w:rsidRPr="00153639" w:rsidRDefault="001A6AE9" w:rsidP="00153639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kandydatów na rachmistrzów spisowych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można uzyskać </w:t>
      </w:r>
      <w:r w:rsidR="001E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Koordynatora Gminnego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E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 nr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5A50F0">
        <w:rPr>
          <w:rFonts w:ascii="Fira Sans" w:eastAsia="Times New Roman" w:hAnsi="Fira Sans" w:cs="Times New Roman"/>
          <w:sz w:val="19"/>
          <w:szCs w:val="19"/>
          <w:lang w:eastAsia="pl-PL"/>
        </w:rPr>
        <w:t>61 429 49 16</w:t>
      </w:r>
      <w:r w:rsidR="005B14B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82B548C" w14:textId="2B29666D" w:rsidR="00153639" w:rsidRDefault="005A50F0" w:rsidP="00153639">
      <w:pPr>
        <w:spacing w:before="100" w:beforeAutospacing="1" w:after="100" w:afterAutospacing="1" w:line="240" w:lineRule="auto"/>
        <w:ind w:left="4111"/>
        <w:rPr>
          <w:rFonts w:ascii="Fira Sans" w:eastAsia="Times New Roman" w:hAnsi="Fira Sans" w:cs="Times New Roman"/>
          <w:lang w:eastAsia="pl-PL"/>
        </w:rPr>
      </w:pPr>
      <w:r>
        <w:rPr>
          <w:rFonts w:ascii="Fira Sans" w:eastAsia="Times New Roman" w:hAnsi="Fira Sans" w:cs="Times New Roman"/>
          <w:b/>
          <w:lang w:eastAsia="pl-PL"/>
        </w:rPr>
        <w:t xml:space="preserve">           </w:t>
      </w:r>
      <w:r w:rsidR="001A6AE9" w:rsidRPr="00FC56E3">
        <w:rPr>
          <w:rFonts w:ascii="Fira Sans" w:eastAsia="Times New Roman" w:hAnsi="Fira Sans" w:cs="Times New Roman"/>
          <w:b/>
          <w:lang w:eastAsia="pl-PL"/>
        </w:rPr>
        <w:t>Gminny Komisarz Spisowy</w:t>
      </w:r>
      <w:r w:rsidR="001A6AE9" w:rsidRPr="00FC56E3">
        <w:rPr>
          <w:rFonts w:ascii="Fira Sans" w:eastAsia="Times New Roman" w:hAnsi="Fira Sans" w:cs="Times New Roman"/>
          <w:b/>
          <w:lang w:eastAsia="pl-PL"/>
        </w:rPr>
        <w:br/>
      </w:r>
      <w:r w:rsidR="00FC56E3">
        <w:rPr>
          <w:rFonts w:ascii="Fira Sans" w:eastAsia="Times New Roman" w:hAnsi="Fira Sans" w:cs="Times New Roman"/>
          <w:b/>
          <w:lang w:eastAsia="pl-PL"/>
        </w:rPr>
        <w:t xml:space="preserve">         </w:t>
      </w:r>
      <w:r w:rsidR="00153639">
        <w:rPr>
          <w:rFonts w:ascii="Fira Sans" w:eastAsia="Times New Roman" w:hAnsi="Fira Sans" w:cs="Times New Roman"/>
          <w:b/>
          <w:lang w:eastAsia="pl-PL"/>
        </w:rPr>
        <w:t>/-/</w:t>
      </w:r>
      <w:r>
        <w:rPr>
          <w:rFonts w:ascii="Fira Sans" w:eastAsia="Times New Roman" w:hAnsi="Fira Sans" w:cs="Times New Roman"/>
          <w:b/>
          <w:lang w:eastAsia="pl-PL"/>
        </w:rPr>
        <w:t xml:space="preserve"> Wójt Gminy Niechanowo</w:t>
      </w:r>
      <w:r w:rsidR="00153639">
        <w:rPr>
          <w:rFonts w:ascii="Fira Sans" w:eastAsia="Times New Roman" w:hAnsi="Fira Sans" w:cs="Times New Roman"/>
          <w:lang w:eastAsia="pl-PL"/>
        </w:rPr>
        <w:t xml:space="preserve"> </w:t>
      </w:r>
      <w:r w:rsidR="00153639">
        <w:rPr>
          <w:rFonts w:ascii="Fira Sans" w:eastAsia="Times New Roman" w:hAnsi="Fira Sans" w:cs="Times New Roman"/>
          <w:lang w:eastAsia="pl-PL"/>
        </w:rPr>
        <w:tab/>
      </w:r>
    </w:p>
    <w:p w14:paraId="0368EE8E" w14:textId="3F0C26E5" w:rsidR="00717981" w:rsidRDefault="00153639" w:rsidP="00153639">
      <w:pPr>
        <w:spacing w:before="100" w:beforeAutospacing="1" w:after="100" w:afterAutospacing="1" w:line="240" w:lineRule="auto"/>
        <w:ind w:left="4111"/>
        <w:rPr>
          <w:rFonts w:ascii="Fira Sans" w:eastAsia="Times New Roman" w:hAnsi="Fira Sans" w:cs="Times New Roman"/>
          <w:lang w:eastAsia="pl-PL"/>
        </w:rPr>
      </w:pPr>
      <w:r>
        <w:rPr>
          <w:rFonts w:ascii="Fira Sans" w:eastAsia="Times New Roman" w:hAnsi="Fira Sans" w:cs="Times New Roman"/>
          <w:lang w:eastAsia="pl-PL"/>
        </w:rPr>
        <w:t xml:space="preserve">        </w:t>
      </w:r>
      <w:r w:rsidR="005A50F0">
        <w:rPr>
          <w:rFonts w:ascii="Fira Sans" w:eastAsia="Times New Roman" w:hAnsi="Fira Sans" w:cs="Times New Roman"/>
          <w:lang w:eastAsia="pl-PL"/>
        </w:rPr>
        <w:t xml:space="preserve">       Szymon Robaszkiewicz</w:t>
      </w:r>
      <w:r w:rsidR="00717981">
        <w:rPr>
          <w:rFonts w:ascii="Fira Sans" w:eastAsia="Times New Roman" w:hAnsi="Fira Sans" w:cs="Times New Roman"/>
          <w:lang w:eastAsia="pl-PL"/>
        </w:rPr>
        <w:br w:type="page"/>
      </w:r>
    </w:p>
    <w:p w14:paraId="66234F9A" w14:textId="77777777" w:rsidR="00D6492D" w:rsidRPr="00717981" w:rsidRDefault="00D6492D" w:rsidP="00717981">
      <w:pPr>
        <w:spacing w:before="100" w:beforeAutospacing="1" w:after="100" w:afterAutospacing="1" w:line="240" w:lineRule="auto"/>
        <w:ind w:left="3686"/>
        <w:rPr>
          <w:rFonts w:ascii="Fira Sans" w:eastAsia="Times New Roman" w:hAnsi="Fira Sans" w:cs="Times New Roman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69A51F2E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</w:t>
            </w:r>
            <w:r w:rsidR="0071798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jest Gminny Komisarz Spisowy </w:t>
            </w:r>
            <w:r w:rsidR="006E335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Wójt Gminy Niechanowo</w:t>
            </w:r>
            <w:r w:rsidR="0071798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2C56F3F0" w:rsidR="00D6492D" w:rsidRDefault="00FC56E3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Urząd 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>Gminy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w 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>Niechanowie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Różana 1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="006E3354">
              <w:rPr>
                <w:rFonts w:ascii="Fira Sans" w:eastAsia="Times New Roman" w:hAnsi="Fira Sans"/>
                <w:color w:val="222222"/>
                <w:sz w:val="19"/>
                <w:szCs w:val="19"/>
              </w:rPr>
              <w:t>62-220 Niechanowo</w:t>
            </w:r>
          </w:p>
          <w:p w14:paraId="3A5B5E79" w14:textId="0D595578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6E3354">
              <w:rPr>
                <w:rFonts w:ascii="Fira Sans" w:eastAsia="Times New Roman" w:hAnsi="Fira Sans"/>
                <w:sz w:val="19"/>
                <w:szCs w:val="19"/>
              </w:rPr>
              <w:t>ug@niechanowo.pl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6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FC56E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D3F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3639"/>
    <w:rsid w:val="00154A67"/>
    <w:rsid w:val="00182CE2"/>
    <w:rsid w:val="001A6AE9"/>
    <w:rsid w:val="001A70FF"/>
    <w:rsid w:val="001B14B6"/>
    <w:rsid w:val="001C0759"/>
    <w:rsid w:val="001E24CA"/>
    <w:rsid w:val="002142BC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A50F0"/>
    <w:rsid w:val="005B14B0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6E3354"/>
    <w:rsid w:val="00716DDB"/>
    <w:rsid w:val="00717981"/>
    <w:rsid w:val="00721A57"/>
    <w:rsid w:val="00735567"/>
    <w:rsid w:val="00781347"/>
    <w:rsid w:val="00786545"/>
    <w:rsid w:val="007B1DFF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76660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3500D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DA08C0"/>
    <w:rsid w:val="00DD44FA"/>
    <w:rsid w:val="00E2249E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C3079"/>
    <w:rsid w:val="00FC56E3"/>
    <w:rsid w:val="00FE24AA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451B935C-B0E7-411E-BF5F-080FCE67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FC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462F-CA4A-4B26-88F0-33E3DA39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1496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Marlena</cp:lastModifiedBy>
  <cp:revision>6</cp:revision>
  <cp:lastPrinted>2021-01-29T13:44:00Z</cp:lastPrinted>
  <dcterms:created xsi:type="dcterms:W3CDTF">2021-07-02T05:49:00Z</dcterms:created>
  <dcterms:modified xsi:type="dcterms:W3CDTF">2021-07-30T09:37:00Z</dcterms:modified>
</cp:coreProperties>
</file>