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604BFC67" w:rsidR="00734E2B" w:rsidRDefault="00645CB3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>W KONKURSIE WÓJTA GMINY NIECHANOWO W ZAKRESIE:</w:t>
      </w:r>
    </w:p>
    <w:p w14:paraId="772D353F" w14:textId="77777777" w:rsidR="00734E2B" w:rsidRDefault="00734E2B" w:rsidP="00734E2B">
      <w:pPr>
        <w:pStyle w:val="Tekstpodstawowy3"/>
        <w:spacing w:after="0"/>
        <w:jc w:val="center"/>
        <w:rPr>
          <w:rFonts w:hint="eastAsia"/>
        </w:rPr>
      </w:pPr>
    </w:p>
    <w:p w14:paraId="36856765" w14:textId="67B5F141" w:rsidR="00734E2B" w:rsidRPr="00526381" w:rsidRDefault="00E87C0B" w:rsidP="00516DB6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color w:val="538135" w:themeColor="accent6" w:themeShade="BF"/>
        </w:rPr>
      </w:pPr>
      <w:r w:rsidRPr="00E87C0B">
        <w:rPr>
          <w:rStyle w:val="Pogrubienie"/>
          <w:rFonts w:asciiTheme="minorHAnsi" w:hAnsiTheme="minorHAnsi" w:cstheme="minorHAnsi"/>
          <w:color w:val="70AD47" w:themeColor="accent6"/>
        </w:rPr>
        <w:t>Wsparcie realizacji</w:t>
      </w:r>
      <w:r w:rsidR="00516DB6">
        <w:rPr>
          <w:rStyle w:val="Pogrubienie"/>
          <w:rFonts w:asciiTheme="minorHAnsi" w:hAnsiTheme="minorHAnsi" w:cstheme="minorHAnsi"/>
          <w:color w:val="70AD47" w:themeColor="accent6"/>
        </w:rPr>
        <w:t xml:space="preserve"> zadań</w:t>
      </w:r>
      <w:r w:rsidRPr="00E87C0B">
        <w:rPr>
          <w:rStyle w:val="Pogrubienie"/>
          <w:rFonts w:asciiTheme="minorHAnsi" w:hAnsiTheme="minorHAnsi" w:cstheme="minorHAnsi"/>
          <w:color w:val="70AD47" w:themeColor="accent6"/>
        </w:rPr>
        <w:t xml:space="preserve"> w zakresie </w:t>
      </w:r>
      <w:r w:rsidR="00CC3431">
        <w:rPr>
          <w:rStyle w:val="Pogrubienie"/>
          <w:rFonts w:asciiTheme="minorHAnsi" w:hAnsiTheme="minorHAnsi" w:cstheme="minorHAnsi"/>
          <w:color w:val="70AD47" w:themeColor="accent6"/>
        </w:rPr>
        <w:t>kultury fizycznej i sportu – Gminny Animator Sportu</w:t>
      </w:r>
    </w:p>
    <w:p w14:paraId="104C16A9" w14:textId="77777777" w:rsidR="00526381" w:rsidRDefault="00526381" w:rsidP="00734E2B">
      <w:pPr>
        <w:pStyle w:val="Tekstpodstawowy3"/>
        <w:spacing w:after="0"/>
        <w:jc w:val="center"/>
        <w:rPr>
          <w:rFonts w:hint="eastAsia"/>
        </w:rPr>
      </w:pPr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zgłaszającej/ych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A405D">
        <w:trPr>
          <w:trHeight w:val="9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64D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pieczęć/cie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76C8EF8" w14:textId="0C0527BA" w:rsidR="00734E2B" w:rsidRPr="00645CB3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p w14:paraId="2464B954" w14:textId="77777777" w:rsidR="002A405D" w:rsidRPr="002A405D" w:rsidRDefault="002A405D" w:rsidP="00734E2B">
      <w:pPr>
        <w:pStyle w:val="Standard"/>
        <w:spacing w:before="240"/>
        <w:jc w:val="both"/>
        <w:rPr>
          <w:rFonts w:hint="eastAsia"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164784AA" w14:textId="77777777" w:rsidR="005E62F4" w:rsidRDefault="005E62F4">
      <w:pPr>
        <w:rPr>
          <w:rFonts w:hint="eastAsia"/>
        </w:rPr>
      </w:pPr>
    </w:p>
    <w:sectPr w:rsidR="005E62F4" w:rsidSect="00734E2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0A0B57"/>
    <w:rsid w:val="002A405D"/>
    <w:rsid w:val="00516DB6"/>
    <w:rsid w:val="00526381"/>
    <w:rsid w:val="0052735A"/>
    <w:rsid w:val="005E62F4"/>
    <w:rsid w:val="00645CB3"/>
    <w:rsid w:val="00734E2B"/>
    <w:rsid w:val="008C72CE"/>
    <w:rsid w:val="00CC3431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2020-01-15T07:22:00Z</dcterms:created>
  <dcterms:modified xsi:type="dcterms:W3CDTF">2022-01-28T06:25:00Z</dcterms:modified>
</cp:coreProperties>
</file>